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B364" w14:textId="45F60BCD" w:rsidR="00145932" w:rsidRPr="00145932" w:rsidRDefault="00145932" w:rsidP="009F14A4">
      <w:pPr>
        <w:shd w:val="clear" w:color="auto" w:fill="FFFFFF"/>
        <w:spacing w:after="0" w:line="360" w:lineRule="auto"/>
        <w:jc w:val="center"/>
        <w:outlineLvl w:val="2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lang w:eastAsia="pl-PL"/>
        </w:rPr>
        <w:t>Zaproszenie do konsultacji projektu uchwały Sejmiku</w:t>
      </w:r>
      <w:r w:rsidR="009C4C23">
        <w:rPr>
          <w:rFonts w:eastAsia="Times New Roman" w:cstheme="minorHAnsi"/>
          <w:lang w:eastAsia="pl-PL"/>
        </w:rPr>
        <w:t xml:space="preserve"> Województwa Opolskiego</w:t>
      </w:r>
      <w:r>
        <w:rPr>
          <w:rFonts w:eastAsia="Times New Roman" w:cstheme="minorHAnsi"/>
          <w:lang w:eastAsia="pl-PL"/>
        </w:rPr>
        <w:t xml:space="preserve"> </w:t>
      </w:r>
      <w:r w:rsidR="009C4C23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bCs/>
          <w:lang w:eastAsia="pl-PL"/>
        </w:rPr>
        <w:t xml:space="preserve">w sprawie zmiany statutu </w:t>
      </w:r>
      <w:r>
        <w:rPr>
          <w:rFonts w:eastAsia="Times New Roman" w:cstheme="minorHAnsi"/>
          <w:b/>
          <w:bCs/>
          <w:iCs/>
          <w:lang w:eastAsia="pl-PL"/>
        </w:rPr>
        <w:t>Samodzielnego Publicznego Zakładu Opieki Zdrowotnej Opolskie Centrum Onkologii</w:t>
      </w:r>
      <w:r w:rsidR="009C4C23">
        <w:rPr>
          <w:rFonts w:eastAsia="Times New Roman" w:cstheme="minorHAnsi"/>
          <w:b/>
          <w:bCs/>
          <w:iCs/>
          <w:lang w:eastAsia="pl-PL"/>
        </w:rPr>
        <w:t xml:space="preserve"> </w:t>
      </w:r>
      <w:r>
        <w:rPr>
          <w:rFonts w:eastAsia="Times New Roman" w:cstheme="minorHAnsi"/>
          <w:b/>
          <w:bCs/>
          <w:iCs/>
          <w:lang w:eastAsia="pl-PL"/>
        </w:rPr>
        <w:t xml:space="preserve">im. prof. Tadeusza </w:t>
      </w:r>
      <w:proofErr w:type="spellStart"/>
      <w:r>
        <w:rPr>
          <w:rFonts w:eastAsia="Times New Roman" w:cstheme="minorHAnsi"/>
          <w:b/>
          <w:bCs/>
          <w:iCs/>
          <w:lang w:eastAsia="pl-PL"/>
        </w:rPr>
        <w:t>Koszarowskiego</w:t>
      </w:r>
      <w:proofErr w:type="spellEnd"/>
      <w:r>
        <w:rPr>
          <w:rFonts w:eastAsia="Times New Roman" w:cstheme="minorHAnsi"/>
          <w:b/>
          <w:bCs/>
          <w:iCs/>
          <w:lang w:eastAsia="pl-PL"/>
        </w:rPr>
        <w:t xml:space="preserve"> w Opolu</w:t>
      </w:r>
    </w:p>
    <w:p w14:paraId="5A62C99C" w14:textId="77777777" w:rsidR="00145932" w:rsidRDefault="00145932" w:rsidP="009F14A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ADD4E0D" w14:textId="77777777" w:rsidR="00145932" w:rsidRP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 xml:space="preserve">Zapraszamy organizacje pozarządowe prowadzące działalność statutową w obszarze podlegającym konsultacjom na terenie województwa opolskiego do zgłaszania uwag/propozycji do projektu uchwały Sejmiku Województwa Opolskiego </w:t>
      </w:r>
      <w:r>
        <w:rPr>
          <w:rFonts w:eastAsia="Times New Roman" w:cstheme="minorHAnsi"/>
          <w:bCs/>
          <w:lang w:eastAsia="pl-PL"/>
        </w:rPr>
        <w:t xml:space="preserve">w sprawie zmiany statutu </w:t>
      </w:r>
      <w:r w:rsidRPr="00145932">
        <w:rPr>
          <w:rFonts w:eastAsia="Times New Roman" w:cstheme="minorHAnsi"/>
          <w:bCs/>
          <w:iCs/>
          <w:lang w:eastAsia="pl-PL"/>
        </w:rPr>
        <w:t xml:space="preserve">Samodzielnego Publicznego Zakładu Opieki Zdrowotnej Opolskie Centrum Onkologii im. prof. Tadeusza </w:t>
      </w:r>
      <w:proofErr w:type="spellStart"/>
      <w:r w:rsidRPr="00145932">
        <w:rPr>
          <w:rFonts w:eastAsia="Times New Roman" w:cstheme="minorHAnsi"/>
          <w:bCs/>
          <w:iCs/>
          <w:lang w:eastAsia="pl-PL"/>
        </w:rPr>
        <w:t>Koszarowskiego</w:t>
      </w:r>
      <w:proofErr w:type="spellEnd"/>
      <w:r w:rsidRPr="00145932">
        <w:rPr>
          <w:rFonts w:eastAsia="Times New Roman" w:cstheme="minorHAnsi"/>
          <w:bCs/>
          <w:iCs/>
          <w:lang w:eastAsia="pl-PL"/>
        </w:rPr>
        <w:t xml:space="preserve"> w Opolu.</w:t>
      </w:r>
    </w:p>
    <w:p w14:paraId="3707FD2C" w14:textId="77777777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8886085" w14:textId="77777777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 przeprowadzenia konsultacji:</w:t>
      </w:r>
      <w:r>
        <w:rPr>
          <w:rFonts w:eastAsia="Times New Roman" w:cstheme="minorHAnsi"/>
          <w:lang w:eastAsia="pl-PL"/>
        </w:rPr>
        <w:t xml:space="preserve">  </w:t>
      </w:r>
    </w:p>
    <w:p w14:paraId="32EB987F" w14:textId="61FE6AFC" w:rsidR="00145932" w:rsidRPr="007B6A72" w:rsidRDefault="00D008BF" w:rsidP="00145932">
      <w:pPr>
        <w:shd w:val="clear" w:color="auto" w:fill="FFFFFF"/>
        <w:spacing w:after="45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30 października – </w:t>
      </w:r>
      <w:r>
        <w:rPr>
          <w:rFonts w:eastAsia="Times New Roman" w:cstheme="minorHAnsi"/>
          <w:bCs/>
          <w:color w:val="000000" w:themeColor="text1"/>
          <w:lang w:eastAsia="pl-PL"/>
        </w:rPr>
        <w:t>13</w:t>
      </w:r>
      <w:r w:rsidR="003D1398" w:rsidRPr="007B6A72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bCs/>
          <w:color w:val="000000" w:themeColor="text1"/>
          <w:lang w:eastAsia="pl-PL"/>
        </w:rPr>
        <w:t>listopada</w:t>
      </w:r>
      <w:r w:rsidR="003D1398" w:rsidRPr="007B6A72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="00145932" w:rsidRPr="007B6A72">
        <w:rPr>
          <w:rFonts w:eastAsia="Times New Roman" w:cstheme="minorHAnsi"/>
          <w:bCs/>
          <w:color w:val="000000" w:themeColor="text1"/>
          <w:lang w:eastAsia="pl-PL"/>
        </w:rPr>
        <w:t>202</w:t>
      </w:r>
      <w:r w:rsidR="006243DF" w:rsidRPr="007B6A72">
        <w:rPr>
          <w:rFonts w:eastAsia="Times New Roman" w:cstheme="minorHAnsi"/>
          <w:bCs/>
          <w:color w:val="000000" w:themeColor="text1"/>
          <w:lang w:eastAsia="pl-PL"/>
        </w:rPr>
        <w:t>4</w:t>
      </w:r>
      <w:r w:rsidR="00145932" w:rsidRPr="007B6A72">
        <w:rPr>
          <w:rFonts w:eastAsia="Times New Roman" w:cstheme="minorHAnsi"/>
          <w:bCs/>
          <w:color w:val="000000" w:themeColor="text1"/>
          <w:lang w:eastAsia="pl-PL"/>
        </w:rPr>
        <w:t xml:space="preserve"> r.</w:t>
      </w:r>
    </w:p>
    <w:p w14:paraId="1346133C" w14:textId="77777777" w:rsidR="00145932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374246"/>
          <w:lang w:eastAsia="pl-PL"/>
        </w:rPr>
      </w:pPr>
    </w:p>
    <w:p w14:paraId="025CA923" w14:textId="77777777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Sposób konsultacji:</w:t>
      </w:r>
      <w:r>
        <w:rPr>
          <w:rFonts w:eastAsia="Times New Roman" w:cstheme="minorHAnsi"/>
          <w:lang w:eastAsia="pl-PL"/>
        </w:rPr>
        <w:t> </w:t>
      </w:r>
    </w:p>
    <w:p w14:paraId="5FC40878" w14:textId="7DF4DC34" w:rsidR="0092002B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Ewentualne uwagi/propozycje do projektu uchwały Sejmiku Województwa Opolskiego </w:t>
      </w:r>
      <w:r>
        <w:rPr>
          <w:rFonts w:eastAsia="Times New Roman" w:cstheme="minorHAnsi"/>
          <w:b/>
          <w:lang w:eastAsia="pl-PL"/>
        </w:rPr>
        <w:t>można zgłaszać za pośrednictwem poczty elektronicznej na adres e-mail dzd@opolskie.pl</w:t>
      </w:r>
      <w:r>
        <w:rPr>
          <w:rFonts w:eastAsia="Times New Roman" w:cstheme="minorHAnsi"/>
          <w:lang w:eastAsia="pl-PL"/>
        </w:rPr>
        <w:t xml:space="preserve"> na formularzu stanowiącym załącznik nr 1 do </w:t>
      </w:r>
      <w:r w:rsidR="00CD52D8" w:rsidRPr="00CD52D8">
        <w:rPr>
          <w:rFonts w:eastAsia="Times New Roman" w:cstheme="minorHAnsi"/>
          <w:i/>
          <w:lang w:eastAsia="pl-PL"/>
        </w:rPr>
        <w:t xml:space="preserve">Regulaminu konsultowania aktów prawa miejscowego z Radą Działalności Pożytku Publicznego Województwa Opolskiego oraz z organizacjami pozarządowymi </w:t>
      </w:r>
      <w:r w:rsidR="00CD52D8">
        <w:rPr>
          <w:rFonts w:eastAsia="Times New Roman" w:cstheme="minorHAnsi"/>
          <w:i/>
          <w:lang w:eastAsia="pl-PL"/>
        </w:rPr>
        <w:br/>
      </w:r>
      <w:r w:rsidR="00CD52D8" w:rsidRPr="00CD52D8">
        <w:rPr>
          <w:rFonts w:eastAsia="Times New Roman" w:cstheme="minorHAnsi"/>
          <w:i/>
          <w:lang w:eastAsia="pl-PL"/>
        </w:rPr>
        <w:t>i podmiotami wymienionymi w art. 3 ust. 3 ustawy z dnia 24 kwietnia 2003 r. o działalności pożytku publicznego i o wolontariacie w dziedzinach dotyczących działalności statutowej tych organizacji</w:t>
      </w:r>
      <w:r>
        <w:rPr>
          <w:rFonts w:eastAsia="Times New Roman" w:cstheme="minorHAnsi"/>
          <w:lang w:eastAsia="pl-PL"/>
        </w:rPr>
        <w:t xml:space="preserve">, </w:t>
      </w:r>
      <w:r w:rsidR="0092002B">
        <w:rPr>
          <w:rFonts w:ascii="Calibri" w:hAnsi="Calibri" w:cs="Calibri"/>
        </w:rPr>
        <w:t>stanowiącego załącznik do uchwały Nr LVII</w:t>
      </w:r>
      <w:r w:rsidR="00CD52D8">
        <w:rPr>
          <w:rFonts w:ascii="Calibri" w:hAnsi="Calibri" w:cs="Calibri"/>
        </w:rPr>
        <w:t>I</w:t>
      </w:r>
      <w:r w:rsidR="0092002B">
        <w:rPr>
          <w:rFonts w:ascii="Calibri" w:hAnsi="Calibri" w:cs="Calibri"/>
        </w:rPr>
        <w:t xml:space="preserve">/599/2023 Sejmiku Województwa Opolskiego z dnia </w:t>
      </w:r>
      <w:r w:rsidR="00CD52D8">
        <w:rPr>
          <w:rFonts w:ascii="Calibri" w:hAnsi="Calibri" w:cs="Calibri"/>
        </w:rPr>
        <w:br/>
      </w:r>
      <w:r w:rsidR="0092002B">
        <w:rPr>
          <w:rFonts w:ascii="Calibri" w:hAnsi="Calibri" w:cs="Calibri"/>
        </w:rPr>
        <w:t>24 października 2023 r.</w:t>
      </w:r>
    </w:p>
    <w:p w14:paraId="7310DB3C" w14:textId="77777777" w:rsidR="00145932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8B77997" w14:textId="77777777" w:rsidR="00145932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Dokumenty podlegające konsultacjom:</w:t>
      </w:r>
    </w:p>
    <w:p w14:paraId="61C08C2A" w14:textId="5DD48900" w:rsidR="00145932" w:rsidRPr="00145932" w:rsidRDefault="00145932" w:rsidP="00145932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projekt uchwały </w:t>
      </w:r>
      <w:r>
        <w:rPr>
          <w:rFonts w:eastAsia="Times New Roman" w:cstheme="minorHAnsi"/>
          <w:bCs/>
          <w:lang w:eastAsia="pl-PL"/>
        </w:rPr>
        <w:t xml:space="preserve">Sejmiku Województwa Opolskiego w sprawie zmiany </w:t>
      </w:r>
      <w:r w:rsidRPr="00145932">
        <w:rPr>
          <w:rFonts w:eastAsia="Times New Roman" w:cstheme="minorHAnsi"/>
          <w:bCs/>
          <w:lang w:eastAsia="pl-PL"/>
        </w:rPr>
        <w:t xml:space="preserve">statutu </w:t>
      </w:r>
      <w:r w:rsidRPr="00145932">
        <w:rPr>
          <w:rFonts w:eastAsia="Times New Roman" w:cstheme="minorHAnsi"/>
          <w:bCs/>
          <w:iCs/>
          <w:lang w:eastAsia="pl-PL"/>
        </w:rPr>
        <w:t xml:space="preserve">Samodzielnego Publicznego Zakładu Opieki Zdrowotnej Opolskie Centrum Onkologii im. prof. Tadeusza </w:t>
      </w:r>
      <w:proofErr w:type="spellStart"/>
      <w:r w:rsidRPr="00145932">
        <w:rPr>
          <w:rFonts w:eastAsia="Times New Roman" w:cstheme="minorHAnsi"/>
          <w:bCs/>
          <w:iCs/>
          <w:lang w:eastAsia="pl-PL"/>
        </w:rPr>
        <w:t>Koszarowskiego</w:t>
      </w:r>
      <w:proofErr w:type="spellEnd"/>
      <w:r w:rsidRPr="00145932">
        <w:rPr>
          <w:rFonts w:eastAsia="Times New Roman" w:cstheme="minorHAnsi"/>
          <w:bCs/>
          <w:iCs/>
          <w:lang w:eastAsia="pl-PL"/>
        </w:rPr>
        <w:t xml:space="preserve"> w Opolu</w:t>
      </w:r>
      <w:r w:rsidR="0092002B">
        <w:rPr>
          <w:rFonts w:eastAsia="Times New Roman" w:cstheme="minorHAnsi"/>
          <w:bCs/>
          <w:iCs/>
          <w:lang w:eastAsia="pl-PL"/>
        </w:rPr>
        <w:t>.</w:t>
      </w:r>
    </w:p>
    <w:p w14:paraId="32CE2031" w14:textId="77777777" w:rsidR="00145932" w:rsidRDefault="00145932" w:rsidP="00145932">
      <w:pPr>
        <w:shd w:val="clear" w:color="auto" w:fill="FFFFFF"/>
        <w:spacing w:after="0" w:line="360" w:lineRule="auto"/>
        <w:ind w:left="714"/>
        <w:jc w:val="both"/>
        <w:rPr>
          <w:rFonts w:eastAsia="Times New Roman" w:cstheme="minorHAnsi"/>
          <w:lang w:eastAsia="pl-PL"/>
        </w:rPr>
      </w:pPr>
    </w:p>
    <w:p w14:paraId="28B5D816" w14:textId="63F1607F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u w:val="single"/>
          <w:lang w:eastAsia="pl-PL"/>
        </w:rPr>
      </w:pPr>
      <w:r>
        <w:rPr>
          <w:rFonts w:eastAsia="Times New Roman" w:cstheme="minorHAnsi"/>
          <w:bCs/>
          <w:u w:val="single"/>
          <w:lang w:eastAsia="pl-PL"/>
        </w:rPr>
        <w:t>Uchwała Zarządu Województwa Opolskiego, na podstawie której rozpoczęto konsultacje</w:t>
      </w:r>
      <w:r w:rsidR="0092002B">
        <w:rPr>
          <w:rFonts w:eastAsia="Times New Roman" w:cstheme="minorHAnsi"/>
          <w:bCs/>
          <w:u w:val="single"/>
          <w:lang w:eastAsia="pl-PL"/>
        </w:rPr>
        <w:t xml:space="preserve"> </w:t>
      </w:r>
      <w:r w:rsidR="00CD52D8">
        <w:rPr>
          <w:rFonts w:eastAsia="Times New Roman" w:cstheme="minorHAnsi"/>
          <w:bCs/>
          <w:u w:val="single"/>
          <w:lang w:eastAsia="pl-PL"/>
        </w:rPr>
        <w:br/>
      </w:r>
      <w:r>
        <w:rPr>
          <w:rFonts w:eastAsia="Times New Roman" w:cstheme="minorHAnsi"/>
          <w:bCs/>
          <w:u w:val="single"/>
          <w:lang w:eastAsia="pl-PL"/>
        </w:rPr>
        <w:t>wraz z harmonogramem konsultacji:</w:t>
      </w:r>
    </w:p>
    <w:p w14:paraId="5112A5C8" w14:textId="77777777" w:rsidR="001D394C" w:rsidRDefault="001D394C" w:rsidP="001074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15FCD3D" w14:textId="71B89400" w:rsidR="00A02F79" w:rsidRPr="001074B6" w:rsidRDefault="00145932" w:rsidP="001074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eastAsia="pl-PL"/>
        </w:rPr>
      </w:pPr>
      <w:r w:rsidRPr="00932005">
        <w:rPr>
          <w:rFonts w:eastAsia="Times New Roman" w:cstheme="minorHAnsi"/>
          <w:color w:val="000000" w:themeColor="text1"/>
          <w:lang w:eastAsia="pl-PL"/>
        </w:rPr>
        <w:t xml:space="preserve">Uchwała </w:t>
      </w:r>
      <w:r w:rsidR="0057777F">
        <w:rPr>
          <w:rFonts w:eastAsia="Times New Roman" w:cstheme="minorHAnsi"/>
          <w:color w:val="000000" w:themeColor="text1"/>
          <w:lang w:eastAsia="pl-PL"/>
        </w:rPr>
        <w:t>N</w:t>
      </w:r>
      <w:r w:rsidRPr="00932005">
        <w:rPr>
          <w:rFonts w:eastAsia="Times New Roman" w:cstheme="minorHAnsi"/>
          <w:color w:val="000000" w:themeColor="text1"/>
          <w:lang w:eastAsia="pl-PL"/>
        </w:rPr>
        <w:t>r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D008BF">
        <w:rPr>
          <w:rFonts w:eastAsia="Times New Roman" w:cstheme="minorHAnsi"/>
          <w:color w:val="000000" w:themeColor="text1"/>
          <w:lang w:eastAsia="pl-PL"/>
        </w:rPr>
        <w:t>1324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>/202</w:t>
      </w:r>
      <w:r w:rsidR="006243DF" w:rsidRPr="00932005">
        <w:rPr>
          <w:rFonts w:eastAsia="Times New Roman" w:cstheme="minorHAnsi"/>
          <w:color w:val="000000" w:themeColor="text1"/>
          <w:lang w:eastAsia="pl-PL"/>
        </w:rPr>
        <w:t>4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932005">
        <w:rPr>
          <w:rFonts w:eastAsia="Times New Roman" w:cstheme="minorHAnsi"/>
          <w:color w:val="000000" w:themeColor="text1"/>
          <w:lang w:eastAsia="pl-PL"/>
        </w:rPr>
        <w:t>Zarządu Województwa Opolskiego z dnia</w:t>
      </w:r>
      <w:r w:rsidR="005A79EF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D008BF">
        <w:rPr>
          <w:rFonts w:eastAsia="Times New Roman" w:cstheme="minorHAnsi"/>
          <w:color w:val="000000" w:themeColor="text1"/>
          <w:lang w:eastAsia="pl-PL"/>
        </w:rPr>
        <w:t>28</w:t>
      </w:r>
      <w:r w:rsidR="005A79EF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D008BF">
        <w:rPr>
          <w:rFonts w:eastAsia="Times New Roman" w:cstheme="minorHAnsi"/>
          <w:color w:val="000000" w:themeColor="text1"/>
          <w:lang w:eastAsia="pl-PL"/>
        </w:rPr>
        <w:t>października</w:t>
      </w:r>
      <w:r w:rsidR="005A79EF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>202</w:t>
      </w:r>
      <w:r w:rsidR="006243DF" w:rsidRPr="00932005">
        <w:rPr>
          <w:rFonts w:eastAsia="Times New Roman" w:cstheme="minorHAnsi"/>
          <w:color w:val="000000" w:themeColor="text1"/>
          <w:lang w:eastAsia="pl-PL"/>
        </w:rPr>
        <w:t>4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 xml:space="preserve"> r.</w:t>
      </w:r>
    </w:p>
    <w:sectPr w:rsidR="00A02F79" w:rsidRPr="001074B6" w:rsidSect="00A0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041A5"/>
    <w:multiLevelType w:val="multilevel"/>
    <w:tmpl w:val="230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334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32"/>
    <w:rsid w:val="00024420"/>
    <w:rsid w:val="000A4ED4"/>
    <w:rsid w:val="001074B6"/>
    <w:rsid w:val="00145932"/>
    <w:rsid w:val="001C789C"/>
    <w:rsid w:val="001D394C"/>
    <w:rsid w:val="002969C4"/>
    <w:rsid w:val="003D1398"/>
    <w:rsid w:val="00527DD4"/>
    <w:rsid w:val="00555C30"/>
    <w:rsid w:val="0057777F"/>
    <w:rsid w:val="005A79EF"/>
    <w:rsid w:val="00601160"/>
    <w:rsid w:val="006243DF"/>
    <w:rsid w:val="006C30FB"/>
    <w:rsid w:val="007807F3"/>
    <w:rsid w:val="007B6A72"/>
    <w:rsid w:val="0080546C"/>
    <w:rsid w:val="00886343"/>
    <w:rsid w:val="0092002B"/>
    <w:rsid w:val="00932005"/>
    <w:rsid w:val="009C4C23"/>
    <w:rsid w:val="009F14A4"/>
    <w:rsid w:val="00A02F79"/>
    <w:rsid w:val="00BF135C"/>
    <w:rsid w:val="00BF7B55"/>
    <w:rsid w:val="00CD52D8"/>
    <w:rsid w:val="00CE0153"/>
    <w:rsid w:val="00D008BF"/>
    <w:rsid w:val="00D44EEA"/>
    <w:rsid w:val="00D47CE2"/>
    <w:rsid w:val="00D96BDB"/>
    <w:rsid w:val="00E5681F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B53"/>
  <w15:docId w15:val="{E0BE9354-CFB5-43EF-B06F-949BC2B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katarzyna.obodzinska</dc:creator>
  <cp:lastModifiedBy>Katarzyna Obodzińska</cp:lastModifiedBy>
  <cp:revision>24</cp:revision>
  <cp:lastPrinted>2024-10-30T08:11:00Z</cp:lastPrinted>
  <dcterms:created xsi:type="dcterms:W3CDTF">2023-01-23T11:00:00Z</dcterms:created>
  <dcterms:modified xsi:type="dcterms:W3CDTF">2024-10-30T08:11:00Z</dcterms:modified>
</cp:coreProperties>
</file>